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DB" w:rsidRDefault="00F40ADB" w:rsidP="00F40ADB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A94E1A">
        <w:rPr>
          <w:b/>
          <w:sz w:val="28"/>
          <w:szCs w:val="28"/>
        </w:rPr>
        <w:t>8</w:t>
      </w:r>
      <w:bookmarkStart w:id="0" w:name="_GoBack"/>
      <w:bookmarkEnd w:id="0"/>
    </w:p>
    <w:p w:rsidR="00F40ADB" w:rsidRDefault="00F40ADB" w:rsidP="00F40ADB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«19»июля 2023года</w:t>
      </w:r>
      <w:r w:rsidRPr="00900C7E">
        <w:rPr>
          <w:sz w:val="24"/>
          <w:szCs w:val="24"/>
        </w:rPr>
        <w:t>)</w:t>
      </w:r>
    </w:p>
    <w:p w:rsidR="00F40ADB" w:rsidRDefault="00F40ADB" w:rsidP="00F40ADB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F40ADB" w:rsidRPr="00900C7E" w:rsidRDefault="00F40ADB" w:rsidP="00F40ADB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F40ADB" w:rsidRPr="00F40ADB" w:rsidTr="00BB5E10">
        <w:tc>
          <w:tcPr>
            <w:tcW w:w="5070" w:type="dxa"/>
            <w:shd w:val="clear" w:color="auto" w:fill="auto"/>
            <w:hideMark/>
          </w:tcPr>
          <w:p w:rsidR="00F40ADB" w:rsidRPr="00F40ADB" w:rsidRDefault="00F40ADB" w:rsidP="00BB5E1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40ADB">
              <w:rPr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4501" w:type="dxa"/>
          </w:tcPr>
          <w:p w:rsidR="00F40ADB" w:rsidRP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>Новикова Ольга Александровна</w:t>
            </w:r>
          </w:p>
        </w:tc>
      </w:tr>
      <w:tr w:rsidR="00F40ADB" w:rsidRPr="00F40ADB" w:rsidTr="00BB5E10">
        <w:tc>
          <w:tcPr>
            <w:tcW w:w="5070" w:type="dxa"/>
            <w:shd w:val="clear" w:color="auto" w:fill="auto"/>
            <w:hideMark/>
          </w:tcPr>
          <w:p w:rsidR="00F40ADB" w:rsidRPr="00F40ADB" w:rsidRDefault="00F40ADB" w:rsidP="00BB5E1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40ADB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501" w:type="dxa"/>
          </w:tcPr>
          <w:p w:rsidR="00F40ADB" w:rsidRP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>1 мая 19</w:t>
            </w:r>
            <w:r w:rsidRPr="00F40ADB">
              <w:rPr>
                <w:sz w:val="24"/>
                <w:szCs w:val="24"/>
              </w:rPr>
              <w:t>66 г.</w:t>
            </w:r>
          </w:p>
        </w:tc>
      </w:tr>
      <w:tr w:rsidR="00F40ADB" w:rsidRPr="00F40ADB" w:rsidTr="00BB5E10">
        <w:tc>
          <w:tcPr>
            <w:tcW w:w="5070" w:type="dxa"/>
            <w:shd w:val="clear" w:color="auto" w:fill="auto"/>
            <w:hideMark/>
          </w:tcPr>
          <w:p w:rsidR="00F40ADB" w:rsidRPr="00F40ADB" w:rsidRDefault="00F40ADB" w:rsidP="00BB5E1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40ADB">
              <w:rPr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501" w:type="dxa"/>
          </w:tcPr>
          <w:p w:rsidR="00F40ADB" w:rsidRP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 xml:space="preserve">пос. </w:t>
            </w:r>
            <w:proofErr w:type="spellStart"/>
            <w:r w:rsidRPr="00F40ADB">
              <w:rPr>
                <w:sz w:val="24"/>
                <w:szCs w:val="24"/>
              </w:rPr>
              <w:t>Перингозеро</w:t>
            </w:r>
            <w:proofErr w:type="spellEnd"/>
            <w:r w:rsidRPr="00F40ADB">
              <w:rPr>
                <w:sz w:val="24"/>
                <w:szCs w:val="24"/>
              </w:rPr>
              <w:t xml:space="preserve"> Онежского р-на Архангельской обл.</w:t>
            </w:r>
          </w:p>
        </w:tc>
      </w:tr>
      <w:tr w:rsidR="00F40ADB" w:rsidRPr="00F40ADB" w:rsidTr="00BB5E10">
        <w:tc>
          <w:tcPr>
            <w:tcW w:w="5070" w:type="dxa"/>
            <w:shd w:val="clear" w:color="auto" w:fill="auto"/>
            <w:hideMark/>
          </w:tcPr>
          <w:p w:rsidR="00F40ADB" w:rsidRPr="00F40ADB" w:rsidRDefault="00F40ADB" w:rsidP="00BB5E1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40ADB">
              <w:rPr>
                <w:color w:val="000000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4501" w:type="dxa"/>
          </w:tcPr>
          <w:p w:rsid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 xml:space="preserve">Архангельская область, </w:t>
            </w:r>
          </w:p>
          <w:p w:rsidR="00F40ADB" w:rsidRP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>город Архангельск</w:t>
            </w:r>
          </w:p>
        </w:tc>
      </w:tr>
      <w:tr w:rsidR="00F40ADB" w:rsidRPr="00F40ADB" w:rsidTr="00BB5E10">
        <w:tc>
          <w:tcPr>
            <w:tcW w:w="5070" w:type="dxa"/>
            <w:shd w:val="clear" w:color="auto" w:fill="auto"/>
            <w:hideMark/>
          </w:tcPr>
          <w:p w:rsidR="00F40ADB" w:rsidRPr="00F40ADB" w:rsidRDefault="00F40ADB" w:rsidP="00BB5E1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40ADB">
              <w:rPr>
                <w:color w:val="000000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4501" w:type="dxa"/>
          </w:tcPr>
          <w:p w:rsidR="00F40ADB" w:rsidRP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>Архангельское культурно-просветительное училище, 1985 г.; Региональный Техникум экономики, права и менеджмента, 2001 г</w:t>
            </w:r>
          </w:p>
        </w:tc>
      </w:tr>
      <w:tr w:rsidR="00F40ADB" w:rsidRPr="00F40ADB" w:rsidTr="00BB5E10">
        <w:tc>
          <w:tcPr>
            <w:tcW w:w="5070" w:type="dxa"/>
            <w:shd w:val="clear" w:color="auto" w:fill="auto"/>
            <w:hideMark/>
          </w:tcPr>
          <w:p w:rsidR="00F40ADB" w:rsidRPr="00F40ADB" w:rsidRDefault="00F40ADB" w:rsidP="00BB5E1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40ADB">
              <w:rPr>
                <w:color w:val="000000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4501" w:type="dxa"/>
          </w:tcPr>
          <w:p w:rsidR="00F40ADB" w:rsidRP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>пенсионер</w:t>
            </w:r>
          </w:p>
        </w:tc>
      </w:tr>
      <w:tr w:rsidR="00F40ADB" w:rsidRPr="00F40ADB" w:rsidTr="00BB5E10">
        <w:tc>
          <w:tcPr>
            <w:tcW w:w="5070" w:type="dxa"/>
            <w:shd w:val="clear" w:color="auto" w:fill="auto"/>
            <w:hideMark/>
          </w:tcPr>
          <w:p w:rsidR="00F40ADB" w:rsidRPr="00F40ADB" w:rsidRDefault="00F40ADB" w:rsidP="00BB5E1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40ADB">
              <w:rPr>
                <w:color w:val="000000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4501" w:type="dxa"/>
          </w:tcPr>
          <w:p w:rsidR="00F40ADB" w:rsidRP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>избирательным объединением</w:t>
            </w:r>
            <w:r w:rsidRPr="00F40ADB">
              <w:rPr>
                <w:rFonts w:hint="eastAsia"/>
                <w:sz w:val="24"/>
                <w:szCs w:val="24"/>
              </w:rPr>
              <w:t xml:space="preserve"> </w:t>
            </w:r>
            <w:r w:rsidRPr="00F40ADB">
              <w:rPr>
                <w:sz w:val="24"/>
                <w:szCs w:val="24"/>
              </w:rPr>
              <w:t>«Региональное отделение Социалистической политической партии «СПРАВЕДЛИВАЯ   РОССИЯ – ПАТРИОТЫ – ЗА ПРАВДУ» в Архангельской области»</w:t>
            </w:r>
          </w:p>
        </w:tc>
      </w:tr>
      <w:tr w:rsidR="00F40ADB" w:rsidRPr="00F40ADB" w:rsidTr="00BB5E10">
        <w:tc>
          <w:tcPr>
            <w:tcW w:w="5070" w:type="dxa"/>
            <w:shd w:val="clear" w:color="auto" w:fill="auto"/>
            <w:hideMark/>
          </w:tcPr>
          <w:p w:rsidR="00F40ADB" w:rsidRPr="00F40ADB" w:rsidRDefault="00F40ADB" w:rsidP="00BB5E1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40ADB">
              <w:rPr>
                <w:color w:val="000000"/>
                <w:sz w:val="24"/>
                <w:szCs w:val="24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4501" w:type="dxa"/>
          </w:tcPr>
          <w:p w:rsidR="00F40ADB" w:rsidRP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>депутат Собрания депутатов муниципального образования "Онежский муниципальный район" Архангельской области на непостоянной основе</w:t>
            </w:r>
          </w:p>
        </w:tc>
      </w:tr>
      <w:tr w:rsidR="00F40ADB" w:rsidRPr="00F40ADB" w:rsidTr="00BB5E10">
        <w:tc>
          <w:tcPr>
            <w:tcW w:w="5070" w:type="dxa"/>
            <w:shd w:val="clear" w:color="auto" w:fill="auto"/>
            <w:hideMark/>
          </w:tcPr>
          <w:p w:rsidR="00F40ADB" w:rsidRPr="00F40ADB" w:rsidRDefault="00F40ADB" w:rsidP="00BB5E1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40ADB">
              <w:rPr>
                <w:color w:val="000000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4501" w:type="dxa"/>
          </w:tcPr>
          <w:p w:rsid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>Региональное отделение Социалистической политической партии «СПРАВЕДЛИВАЯ   РОССИЯ – ПАТРИОТЫ – ЗА ПРАВДУ»</w:t>
            </w:r>
            <w:r w:rsidRPr="00F40ADB">
              <w:rPr>
                <w:sz w:val="24"/>
                <w:szCs w:val="24"/>
              </w:rPr>
              <w:t xml:space="preserve">, </w:t>
            </w:r>
          </w:p>
          <w:p w:rsidR="00F40ADB" w:rsidRP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>член партии</w:t>
            </w:r>
          </w:p>
        </w:tc>
      </w:tr>
      <w:tr w:rsidR="00F40ADB" w:rsidRPr="00F40ADB" w:rsidTr="00BB5E10">
        <w:tc>
          <w:tcPr>
            <w:tcW w:w="5070" w:type="dxa"/>
            <w:shd w:val="clear" w:color="auto" w:fill="auto"/>
            <w:hideMark/>
          </w:tcPr>
          <w:p w:rsidR="00F40ADB" w:rsidRPr="00F40ADB" w:rsidRDefault="00F40ADB" w:rsidP="00BB5E1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40ADB">
              <w:rPr>
                <w:color w:val="000000"/>
                <w:sz w:val="24"/>
                <w:szCs w:val="24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4501" w:type="dxa"/>
          </w:tcPr>
          <w:p w:rsidR="00F40ADB" w:rsidRP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>нет</w:t>
            </w:r>
          </w:p>
        </w:tc>
      </w:tr>
      <w:tr w:rsidR="00F40ADB" w:rsidRPr="00F40ADB" w:rsidTr="00BB5E10">
        <w:tc>
          <w:tcPr>
            <w:tcW w:w="5070" w:type="dxa"/>
            <w:shd w:val="clear" w:color="auto" w:fill="auto"/>
            <w:hideMark/>
          </w:tcPr>
          <w:p w:rsidR="00F40ADB" w:rsidRPr="00F40ADB" w:rsidRDefault="00F40ADB" w:rsidP="00BB5E1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40ADB">
              <w:rPr>
                <w:color w:val="000000"/>
                <w:sz w:val="24"/>
                <w:szCs w:val="24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4501" w:type="dxa"/>
          </w:tcPr>
          <w:p w:rsidR="00F40ADB" w:rsidRPr="00F40ADB" w:rsidRDefault="00F40ADB" w:rsidP="00BB5E10">
            <w:pPr>
              <w:ind w:firstLine="0"/>
              <w:jc w:val="center"/>
              <w:rPr>
                <w:sz w:val="24"/>
                <w:szCs w:val="24"/>
              </w:rPr>
            </w:pPr>
            <w:r w:rsidRPr="00F40ADB">
              <w:rPr>
                <w:sz w:val="24"/>
                <w:szCs w:val="24"/>
              </w:rPr>
              <w:t>нет</w:t>
            </w:r>
          </w:p>
        </w:tc>
      </w:tr>
    </w:tbl>
    <w:p w:rsidR="00F40ADB" w:rsidRDefault="00F40ADB" w:rsidP="00F40ADB">
      <w:pPr>
        <w:ind w:left="567" w:firstLine="142"/>
        <w:rPr>
          <w:rFonts w:eastAsia="Batang"/>
          <w:sz w:val="20"/>
        </w:rPr>
      </w:pPr>
    </w:p>
    <w:p w:rsidR="00F40ADB" w:rsidRDefault="00F40ADB" w:rsidP="00F40ADB"/>
    <w:p w:rsidR="00CA6E05" w:rsidRDefault="00CA6E05"/>
    <w:sectPr w:rsidR="00CA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EA"/>
    <w:rsid w:val="003F59EA"/>
    <w:rsid w:val="00A94E1A"/>
    <w:rsid w:val="00CA6E05"/>
    <w:rsid w:val="00F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D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D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Кирьянова</dc:creator>
  <cp:keywords/>
  <dc:description/>
  <cp:lastModifiedBy>Татьяна Николаевна Кирьянова</cp:lastModifiedBy>
  <cp:revision>3</cp:revision>
  <cp:lastPrinted>2023-07-19T14:27:00Z</cp:lastPrinted>
  <dcterms:created xsi:type="dcterms:W3CDTF">2023-07-19T14:20:00Z</dcterms:created>
  <dcterms:modified xsi:type="dcterms:W3CDTF">2023-07-19T14:27:00Z</dcterms:modified>
</cp:coreProperties>
</file>